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D95C" w14:textId="77777777" w:rsidR="00A754D3" w:rsidRDefault="00A754D3">
      <w:pPr>
        <w:rPr>
          <w:sz w:val="32"/>
          <w:szCs w:val="32"/>
        </w:rPr>
      </w:pPr>
    </w:p>
    <w:p w14:paraId="145A903E" w14:textId="77777777" w:rsidR="00A754D3" w:rsidRDefault="00000000">
      <w:pPr>
        <w:jc w:val="center"/>
        <w:rPr>
          <w:b/>
          <w:sz w:val="28"/>
          <w:szCs w:val="28"/>
        </w:rPr>
      </w:pPr>
      <w:r>
        <w:rPr>
          <w:b/>
          <w:sz w:val="28"/>
          <w:szCs w:val="28"/>
        </w:rPr>
        <w:t>Individual External Collaborator Participation to a Paper</w:t>
      </w:r>
    </w:p>
    <w:p w14:paraId="715C4AA0" w14:textId="77777777" w:rsidR="00A754D3" w:rsidRDefault="00A754D3">
      <w:pPr>
        <w:rPr>
          <w:sz w:val="32"/>
          <w:szCs w:val="32"/>
        </w:rPr>
      </w:pPr>
    </w:p>
    <w:p w14:paraId="7CA7CD7D" w14:textId="77777777" w:rsidR="00A754D3" w:rsidRDefault="00A754D3"/>
    <w:p w14:paraId="4C832DDE" w14:textId="77777777" w:rsidR="00A754D3" w:rsidRDefault="00000000">
      <w:proofErr w:type="spellStart"/>
      <w:r>
        <w:t>eROSITA_DE</w:t>
      </w:r>
      <w:proofErr w:type="spellEnd"/>
      <w:r>
        <w:t xml:space="preserve"> </w:t>
      </w:r>
      <w:proofErr w:type="gramStart"/>
      <w:r>
        <w:t>Sponsoring  Member</w:t>
      </w:r>
      <w:proofErr w:type="gramEnd"/>
      <w:r>
        <w:t xml:space="preserve">: </w:t>
      </w:r>
      <w:proofErr w:type="spellStart"/>
      <w:r>
        <w:t>Pengfei</w:t>
      </w:r>
      <w:proofErr w:type="spellEnd"/>
      <w:r>
        <w:t xml:space="preserve"> Li</w:t>
      </w:r>
      <w:r>
        <w:tab/>
      </w:r>
    </w:p>
    <w:p w14:paraId="5F83886B" w14:textId="77777777" w:rsidR="00A754D3" w:rsidRDefault="00000000">
      <w:r>
        <w:t>Institute: AIP</w:t>
      </w:r>
    </w:p>
    <w:p w14:paraId="54156ADA" w14:textId="77777777" w:rsidR="00A754D3" w:rsidRDefault="00000000">
      <w:r>
        <w:t>Email: pli@aip.de</w:t>
      </w:r>
    </w:p>
    <w:p w14:paraId="54B1224F" w14:textId="77777777" w:rsidR="00A754D3" w:rsidRDefault="00A754D3"/>
    <w:p w14:paraId="2A7E06DE" w14:textId="77777777" w:rsidR="00A754D3" w:rsidRDefault="00000000">
      <w:pPr>
        <w:rPr>
          <w:rFonts w:ascii="Times New Roman" w:eastAsia="Times New Roman" w:hAnsi="Times New Roman" w:cs="Times New Roman"/>
        </w:rPr>
      </w:pPr>
      <w:r>
        <w:rPr>
          <w:rFonts w:ascii="Times New Roman" w:eastAsia="Times New Roman" w:hAnsi="Times New Roman" w:cs="Times New Roman"/>
        </w:rPr>
        <w:t xml:space="preserve">Title of paper: Exploring the radial acceleration relation in galaxy clusters with </w:t>
      </w:r>
      <w:proofErr w:type="spellStart"/>
      <w:r>
        <w:rPr>
          <w:rFonts w:ascii="Times New Roman" w:eastAsia="Times New Roman" w:hAnsi="Times New Roman" w:cs="Times New Roman"/>
        </w:rPr>
        <w:t>eROSITA</w:t>
      </w:r>
      <w:proofErr w:type="spellEnd"/>
    </w:p>
    <w:p w14:paraId="3FDA4824" w14:textId="77777777" w:rsidR="00A754D3" w:rsidRDefault="00000000">
      <w:pPr>
        <w:rPr>
          <w:rFonts w:ascii="Times New Roman" w:eastAsia="Times New Roman" w:hAnsi="Times New Roman" w:cs="Times New Roman"/>
        </w:rPr>
      </w:pPr>
      <w:r>
        <w:rPr>
          <w:rFonts w:ascii="Times New Roman" w:eastAsia="Times New Roman" w:hAnsi="Times New Roman" w:cs="Times New Roman"/>
        </w:rPr>
        <w:t xml:space="preserve">Number of </w:t>
      </w:r>
      <w:proofErr w:type="spellStart"/>
      <w:r>
        <w:rPr>
          <w:rFonts w:ascii="Times New Roman" w:eastAsia="Times New Roman" w:hAnsi="Times New Roman" w:cs="Times New Roman"/>
        </w:rPr>
        <w:t>eROPUB</w:t>
      </w:r>
      <w:proofErr w:type="spellEnd"/>
      <w:r>
        <w:rPr>
          <w:rFonts w:ascii="Times New Roman" w:eastAsia="Times New Roman" w:hAnsi="Times New Roman" w:cs="Times New Roman"/>
        </w:rPr>
        <w:t xml:space="preserve"> approved project: 1 (to be approved)</w:t>
      </w:r>
    </w:p>
    <w:p w14:paraId="340E7095" w14:textId="77777777" w:rsidR="00A754D3" w:rsidRDefault="00A754D3"/>
    <w:p w14:paraId="2901E65D" w14:textId="77777777" w:rsidR="00A754D3" w:rsidRDefault="00A754D3"/>
    <w:p w14:paraId="48EF3648" w14:textId="77777777" w:rsidR="00A754D3" w:rsidRDefault="00000000">
      <w:pPr>
        <w:rPr>
          <w:sz w:val="16"/>
          <w:szCs w:val="16"/>
        </w:rPr>
      </w:pPr>
      <w:r>
        <w:rPr>
          <w:b/>
          <w:bCs/>
        </w:rPr>
        <w:t>IEC participation paper request for</w:t>
      </w:r>
      <w:r>
        <w:rPr>
          <w:sz w:val="16"/>
          <w:szCs w:val="16"/>
        </w:rPr>
        <w:t xml:space="preserve"> (add lines if necessary):</w:t>
      </w:r>
    </w:p>
    <w:p w14:paraId="1C024059" w14:textId="77777777" w:rsidR="00A754D3" w:rsidRDefault="00A754D3"/>
    <w:tbl>
      <w:tblPr>
        <w:tblStyle w:val="TableGrid"/>
        <w:tblW w:w="7829" w:type="dxa"/>
        <w:tblLayout w:type="fixed"/>
        <w:tblLook w:val="04A0" w:firstRow="1" w:lastRow="0" w:firstColumn="1" w:lastColumn="0" w:noHBand="0" w:noVBand="1"/>
      </w:tblPr>
      <w:tblGrid>
        <w:gridCol w:w="1259"/>
        <w:gridCol w:w="3059"/>
        <w:gridCol w:w="3511"/>
      </w:tblGrid>
      <w:tr w:rsidR="00A754D3" w14:paraId="7C4746C3" w14:textId="77777777">
        <w:tc>
          <w:tcPr>
            <w:tcW w:w="1259" w:type="dxa"/>
          </w:tcPr>
          <w:p w14:paraId="1D6B6828" w14:textId="77777777" w:rsidR="00A754D3" w:rsidRDefault="00000000">
            <w:pPr>
              <w:rPr>
                <w:rFonts w:ascii="Cambria" w:eastAsia="MS Mincho" w:hAnsi="Cambria"/>
              </w:rPr>
            </w:pPr>
            <w:r>
              <w:rPr>
                <w:rFonts w:eastAsia="MS Mincho"/>
              </w:rPr>
              <w:t>Name Surname</w:t>
            </w:r>
          </w:p>
        </w:tc>
        <w:tc>
          <w:tcPr>
            <w:tcW w:w="3059" w:type="dxa"/>
          </w:tcPr>
          <w:p w14:paraId="3C87877F" w14:textId="77777777" w:rsidR="00A754D3" w:rsidRDefault="00000000">
            <w:pPr>
              <w:rPr>
                <w:rFonts w:ascii="Cambria" w:eastAsia="MS Mincho" w:hAnsi="Cambria"/>
              </w:rPr>
            </w:pPr>
            <w:r>
              <w:rPr>
                <w:rFonts w:eastAsia="MS Mincho"/>
              </w:rPr>
              <w:t>Affiliation</w:t>
            </w:r>
          </w:p>
        </w:tc>
        <w:tc>
          <w:tcPr>
            <w:tcW w:w="3511" w:type="dxa"/>
          </w:tcPr>
          <w:p w14:paraId="3665D91F" w14:textId="77777777" w:rsidR="00A754D3" w:rsidRDefault="00000000">
            <w:pPr>
              <w:rPr>
                <w:rFonts w:ascii="Cambria" w:eastAsia="MS Mincho" w:hAnsi="Cambria"/>
              </w:rPr>
            </w:pPr>
            <w:r>
              <w:rPr>
                <w:rFonts w:eastAsia="MS Mincho"/>
              </w:rPr>
              <w:t>Email address</w:t>
            </w:r>
          </w:p>
        </w:tc>
      </w:tr>
      <w:tr w:rsidR="00A754D3" w14:paraId="2DD0AE3F" w14:textId="77777777">
        <w:tc>
          <w:tcPr>
            <w:tcW w:w="1259" w:type="dxa"/>
          </w:tcPr>
          <w:p w14:paraId="55729223" w14:textId="77777777" w:rsidR="00A754D3" w:rsidRDefault="00000000">
            <w:pPr>
              <w:rPr>
                <w:rFonts w:ascii="Cambria" w:eastAsia="MS Mincho" w:hAnsi="Cambria"/>
              </w:rPr>
            </w:pPr>
            <w:r>
              <w:rPr>
                <w:rFonts w:eastAsia="MS Mincho"/>
              </w:rPr>
              <w:t>Yong Tian</w:t>
            </w:r>
          </w:p>
        </w:tc>
        <w:tc>
          <w:tcPr>
            <w:tcW w:w="3059" w:type="dxa"/>
          </w:tcPr>
          <w:p w14:paraId="275D26C0" w14:textId="77777777" w:rsidR="00A754D3" w:rsidRDefault="00000000">
            <w:pPr>
              <w:rPr>
                <w:rFonts w:ascii="Cambria" w:eastAsia="MS Mincho" w:hAnsi="Cambria"/>
              </w:rPr>
            </w:pPr>
            <w:r>
              <w:rPr>
                <w:rFonts w:eastAsia="MS Mincho"/>
              </w:rPr>
              <w:t>National Central University (Taiwan)</w:t>
            </w:r>
          </w:p>
        </w:tc>
        <w:tc>
          <w:tcPr>
            <w:tcW w:w="3511" w:type="dxa"/>
          </w:tcPr>
          <w:p w14:paraId="3BA46C04" w14:textId="0E2CF92A" w:rsidR="00A754D3" w:rsidRDefault="00000000">
            <w:pPr>
              <w:rPr>
                <w:rFonts w:ascii="Cambria" w:eastAsia="MS Mincho" w:hAnsi="Cambria"/>
              </w:rPr>
            </w:pPr>
            <w:r>
              <w:rPr>
                <w:rFonts w:eastAsia="MS Mincho"/>
              </w:rPr>
              <w:t>yongtian@astro.ncu.edu.tw</w:t>
            </w:r>
          </w:p>
        </w:tc>
      </w:tr>
      <w:tr w:rsidR="00A754D3" w14:paraId="384ED0C3" w14:textId="77777777">
        <w:tc>
          <w:tcPr>
            <w:tcW w:w="1259" w:type="dxa"/>
          </w:tcPr>
          <w:p w14:paraId="39B963BB" w14:textId="77777777" w:rsidR="00A754D3" w:rsidRDefault="00A754D3">
            <w:pPr>
              <w:rPr>
                <w:rFonts w:ascii="Cambria" w:eastAsia="MS Mincho" w:hAnsi="Cambria"/>
              </w:rPr>
            </w:pPr>
          </w:p>
        </w:tc>
        <w:tc>
          <w:tcPr>
            <w:tcW w:w="3059" w:type="dxa"/>
          </w:tcPr>
          <w:p w14:paraId="1833C34B" w14:textId="77777777" w:rsidR="00A754D3" w:rsidRDefault="00A754D3">
            <w:pPr>
              <w:rPr>
                <w:rFonts w:ascii="Cambria" w:eastAsia="MS Mincho" w:hAnsi="Cambria"/>
              </w:rPr>
            </w:pPr>
          </w:p>
        </w:tc>
        <w:tc>
          <w:tcPr>
            <w:tcW w:w="3511" w:type="dxa"/>
          </w:tcPr>
          <w:p w14:paraId="14D7DD3B" w14:textId="77777777" w:rsidR="00A754D3" w:rsidRDefault="00A754D3">
            <w:pPr>
              <w:rPr>
                <w:rFonts w:ascii="Cambria" w:eastAsia="MS Mincho" w:hAnsi="Cambria"/>
              </w:rPr>
            </w:pPr>
          </w:p>
        </w:tc>
      </w:tr>
      <w:tr w:rsidR="00A754D3" w14:paraId="032EB96D" w14:textId="77777777">
        <w:tc>
          <w:tcPr>
            <w:tcW w:w="1259" w:type="dxa"/>
          </w:tcPr>
          <w:p w14:paraId="42ABA8C0" w14:textId="77777777" w:rsidR="00A754D3" w:rsidRDefault="00A754D3">
            <w:pPr>
              <w:rPr>
                <w:rFonts w:ascii="Cambria" w:eastAsia="MS Mincho" w:hAnsi="Cambria"/>
              </w:rPr>
            </w:pPr>
          </w:p>
        </w:tc>
        <w:tc>
          <w:tcPr>
            <w:tcW w:w="3059" w:type="dxa"/>
          </w:tcPr>
          <w:p w14:paraId="4E759468" w14:textId="77777777" w:rsidR="00A754D3" w:rsidRDefault="00A754D3">
            <w:pPr>
              <w:rPr>
                <w:rFonts w:ascii="Cambria" w:eastAsia="MS Mincho" w:hAnsi="Cambria"/>
              </w:rPr>
            </w:pPr>
          </w:p>
        </w:tc>
        <w:tc>
          <w:tcPr>
            <w:tcW w:w="3511" w:type="dxa"/>
          </w:tcPr>
          <w:p w14:paraId="0FCB3EA3" w14:textId="77777777" w:rsidR="00A754D3" w:rsidRDefault="00A754D3">
            <w:pPr>
              <w:rPr>
                <w:rFonts w:ascii="Cambria" w:eastAsia="MS Mincho" w:hAnsi="Cambria"/>
              </w:rPr>
            </w:pPr>
          </w:p>
        </w:tc>
      </w:tr>
      <w:tr w:rsidR="00A754D3" w14:paraId="41A066BF" w14:textId="77777777">
        <w:tc>
          <w:tcPr>
            <w:tcW w:w="1259" w:type="dxa"/>
          </w:tcPr>
          <w:p w14:paraId="328C45A4" w14:textId="77777777" w:rsidR="00A754D3" w:rsidRDefault="00A754D3">
            <w:pPr>
              <w:rPr>
                <w:rFonts w:ascii="Cambria" w:eastAsia="MS Mincho" w:hAnsi="Cambria"/>
              </w:rPr>
            </w:pPr>
          </w:p>
        </w:tc>
        <w:tc>
          <w:tcPr>
            <w:tcW w:w="3059" w:type="dxa"/>
          </w:tcPr>
          <w:p w14:paraId="4A588384" w14:textId="77777777" w:rsidR="00A754D3" w:rsidRDefault="00A754D3">
            <w:pPr>
              <w:rPr>
                <w:rFonts w:ascii="Cambria" w:eastAsia="MS Mincho" w:hAnsi="Cambria"/>
              </w:rPr>
            </w:pPr>
          </w:p>
        </w:tc>
        <w:tc>
          <w:tcPr>
            <w:tcW w:w="3511" w:type="dxa"/>
          </w:tcPr>
          <w:p w14:paraId="40BA2EC1" w14:textId="77777777" w:rsidR="00A754D3" w:rsidRDefault="00A754D3">
            <w:pPr>
              <w:rPr>
                <w:rFonts w:ascii="Cambria" w:eastAsia="MS Mincho" w:hAnsi="Cambria"/>
              </w:rPr>
            </w:pPr>
          </w:p>
        </w:tc>
      </w:tr>
    </w:tbl>
    <w:p w14:paraId="419295E9" w14:textId="77777777" w:rsidR="00A754D3" w:rsidRDefault="00A754D3"/>
    <w:p w14:paraId="2F8DF465" w14:textId="77777777" w:rsidR="00A754D3" w:rsidRDefault="00A754D3"/>
    <w:p w14:paraId="73E59DFB" w14:textId="77777777" w:rsidR="00A754D3" w:rsidRDefault="00A754D3"/>
    <w:p w14:paraId="4AEA977A" w14:textId="77777777" w:rsidR="00A754D3" w:rsidRDefault="00000000">
      <w:pPr>
        <w:rPr>
          <w:sz w:val="14"/>
          <w:szCs w:val="14"/>
        </w:rPr>
      </w:pPr>
      <w:r>
        <w:rPr>
          <w:b/>
          <w:bCs/>
        </w:rPr>
        <w:t xml:space="preserve">Short description of contribution for XXX </w:t>
      </w:r>
      <w:r>
        <w:rPr>
          <w:sz w:val="14"/>
          <w:szCs w:val="14"/>
        </w:rPr>
        <w:t xml:space="preserve">(to be </w:t>
      </w:r>
      <w:proofErr w:type="gramStart"/>
      <w:r>
        <w:rPr>
          <w:sz w:val="14"/>
          <w:szCs w:val="14"/>
        </w:rPr>
        <w:t>completed  for</w:t>
      </w:r>
      <w:proofErr w:type="gramEnd"/>
      <w:r>
        <w:rPr>
          <w:sz w:val="14"/>
          <w:szCs w:val="14"/>
        </w:rPr>
        <w:t xml:space="preserve"> each IEC requesting co-authorship)</w:t>
      </w:r>
    </w:p>
    <w:p w14:paraId="24C1EF60" w14:textId="77777777" w:rsidR="00A754D3" w:rsidRDefault="00A754D3"/>
    <w:p w14:paraId="3F08F75D" w14:textId="77777777" w:rsidR="00A754D3" w:rsidRDefault="00000000">
      <w:r>
        <w:t>Yong Tian is an expert in dynamical studies of galaxy clusters. He has used the kinematics of member galaxies to study the dynamics with galaxy clusters (</w:t>
      </w:r>
      <w:proofErr w:type="gramStart"/>
      <w:r>
        <w:t>e.g.</w:t>
      </w:r>
      <w:proofErr w:type="gramEnd"/>
      <w:r>
        <w:t xml:space="preserve"> Tian et al. 2021, </w:t>
      </w:r>
      <w:proofErr w:type="spellStart"/>
      <w:r>
        <w:t>ApJ</w:t>
      </w:r>
      <w:proofErr w:type="spellEnd"/>
      <w:r>
        <w:t xml:space="preserve">). He has experience in collecting the data of member galaxies from SDSS for clusters. He is also developing some formula relating kinematics to gravitational potential (private contact). As such, while I aim to obtain the X-ray profile for some galaxy clusters from </w:t>
      </w:r>
      <w:proofErr w:type="spellStart"/>
      <w:r>
        <w:t>eROSITA</w:t>
      </w:r>
      <w:proofErr w:type="spellEnd"/>
      <w:r>
        <w:t xml:space="preserve">, Tian can collect data for member galaxies, so that we can study the dynamics of galaxy clusters with two independent methods. </w:t>
      </w:r>
    </w:p>
    <w:p w14:paraId="56067B2F" w14:textId="77777777" w:rsidR="00A754D3" w:rsidRDefault="00A754D3"/>
    <w:p w14:paraId="51B09017" w14:textId="77777777" w:rsidR="00A754D3" w:rsidRDefault="00000000">
      <w:r>
        <w:t xml:space="preserve">Tian et al. (2020, </w:t>
      </w:r>
      <w:proofErr w:type="spellStart"/>
      <w:r>
        <w:t>ApJ</w:t>
      </w:r>
      <w:proofErr w:type="spellEnd"/>
      <w:r>
        <w:t xml:space="preserve">) established a tight correlation between baryonic acceleration and total acceleration in galaxy clusters with the cluster sample from CLASH. We would like to compare our results to his relation. Therefore, including Tian in my project will be very helpful. </w:t>
      </w:r>
    </w:p>
    <w:p w14:paraId="7D94B046" w14:textId="77777777" w:rsidR="00A754D3" w:rsidRDefault="00A754D3"/>
    <w:p w14:paraId="4C3B592D" w14:textId="77777777" w:rsidR="00A754D3" w:rsidRDefault="00A754D3">
      <w:pPr>
        <w:rPr>
          <w:sz w:val="32"/>
          <w:szCs w:val="32"/>
        </w:rPr>
      </w:pPr>
    </w:p>
    <w:sectPr w:rsidR="00A754D3">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1"/>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D3"/>
    <w:rsid w:val="003631CF"/>
    <w:rsid w:val="008035A9"/>
    <w:rsid w:val="00A754D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6D3B0EA8"/>
  <w15:docId w15:val="{AA96FE91-F732-274C-81FD-1AE71965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70EB3"/>
    <w:pPr>
      <w:spacing w:beforeAutospacing="1" w:afterAutospacing="1"/>
      <w:outlineLvl w:val="3"/>
    </w:pPr>
    <w:rPr>
      <w:rFonts w:ascii="Times New Roman" w:eastAsia="Times New Roman" w:hAnsi="Times New Roman" w:cs="Times New Roman"/>
      <w:b/>
      <w:bCs/>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MapChar">
    <w:name w:val="Document Map Char"/>
    <w:basedOn w:val="DefaultParagraphFont"/>
    <w:link w:val="DocumentMap"/>
    <w:uiPriority w:val="99"/>
    <w:semiHidden/>
    <w:qFormat/>
    <w:rsid w:val="008E6616"/>
    <w:rPr>
      <w:rFonts w:ascii="Times New Roman" w:hAnsi="Times New Roman" w:cs="Times New Roman"/>
    </w:rPr>
  </w:style>
  <w:style w:type="character" w:customStyle="1" w:styleId="FootnoteTextChar">
    <w:name w:val="Footnote Text Char"/>
    <w:basedOn w:val="DefaultParagraphFont"/>
    <w:link w:val="FootnoteText"/>
    <w:uiPriority w:val="99"/>
    <w:qFormat/>
    <w:rsid w:val="007566C4"/>
  </w:style>
  <w:style w:type="character" w:customStyle="1" w:styleId="FootnoteCharacters">
    <w:name w:val="Footnote Characters"/>
    <w:basedOn w:val="DefaultParagraphFont"/>
    <w:uiPriority w:val="99"/>
    <w:unhideWhenUsed/>
    <w:qFormat/>
    <w:rsid w:val="007566C4"/>
    <w:rPr>
      <w:vertAlign w:val="superscript"/>
    </w:rPr>
  </w:style>
  <w:style w:type="character" w:customStyle="1" w:styleId="FootnoteAnchor">
    <w:name w:val="Footnote Anchor"/>
    <w:rPr>
      <w:vertAlign w:val="superscript"/>
    </w:rPr>
  </w:style>
  <w:style w:type="character" w:customStyle="1" w:styleId="Heading4Char">
    <w:name w:val="Heading 4 Char"/>
    <w:basedOn w:val="DefaultParagraphFont"/>
    <w:link w:val="Heading4"/>
    <w:uiPriority w:val="9"/>
    <w:qFormat/>
    <w:rsid w:val="00270EB3"/>
    <w:rPr>
      <w:rFonts w:ascii="Times New Roman" w:eastAsia="Times New Roman" w:hAnsi="Times New Roman" w:cs="Times New Roman"/>
      <w:b/>
      <w:bCs/>
      <w:lang w:val="de-DE"/>
    </w:rPr>
  </w:style>
  <w:style w:type="character" w:styleId="Hyperlink">
    <w:name w:val="Hyperlink"/>
    <w:basedOn w:val="DefaultParagraphFont"/>
    <w:uiPriority w:val="99"/>
    <w:semiHidden/>
    <w:unhideWhenUsed/>
    <w:rsid w:val="00270EB3"/>
    <w:rPr>
      <w:color w:val="0000FF"/>
      <w:u w:val="single"/>
    </w:rPr>
  </w:style>
  <w:style w:type="character" w:styleId="FollowedHyperlink">
    <w:name w:val="FollowedHyperlink"/>
    <w:basedOn w:val="DefaultParagraphFont"/>
    <w:uiPriority w:val="99"/>
    <w:semiHidden/>
    <w:unhideWhenUsed/>
    <w:rsid w:val="00270EB3"/>
    <w:rPr>
      <w:color w:val="800080" w:themeColor="followedHyperlink"/>
      <w:u w:val="single"/>
    </w:rPr>
  </w:style>
  <w:style w:type="character" w:customStyle="1" w:styleId="BalloonTextChar">
    <w:name w:val="Balloon Text Char"/>
    <w:basedOn w:val="DefaultParagraphFont"/>
    <w:link w:val="BalloonText"/>
    <w:uiPriority w:val="99"/>
    <w:semiHidden/>
    <w:qFormat/>
    <w:rsid w:val="00162880"/>
    <w:rPr>
      <w:rFonts w:ascii="Lucida Grande" w:hAnsi="Lucida Grande" w:cs="Lucida Grande"/>
      <w:sz w:val="18"/>
      <w:szCs w:val="18"/>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lang/>
    </w:rPr>
  </w:style>
  <w:style w:type="paragraph" w:styleId="DocumentMap">
    <w:name w:val="Document Map"/>
    <w:basedOn w:val="Normal"/>
    <w:link w:val="DocumentMapChar"/>
    <w:uiPriority w:val="99"/>
    <w:semiHidden/>
    <w:unhideWhenUsed/>
    <w:qFormat/>
    <w:rsid w:val="008E6616"/>
    <w:rPr>
      <w:rFonts w:ascii="Times New Roman" w:hAnsi="Times New Roman" w:cs="Times New Roman"/>
    </w:rPr>
  </w:style>
  <w:style w:type="paragraph" w:styleId="FootnoteText">
    <w:name w:val="footnote text"/>
    <w:basedOn w:val="Normal"/>
    <w:link w:val="FootnoteTextChar"/>
    <w:uiPriority w:val="99"/>
    <w:unhideWhenUsed/>
    <w:rsid w:val="007566C4"/>
  </w:style>
  <w:style w:type="paragraph" w:customStyle="1" w:styleId="line874">
    <w:name w:val="line874"/>
    <w:basedOn w:val="Normal"/>
    <w:qFormat/>
    <w:rsid w:val="00270EB3"/>
    <w:pPr>
      <w:spacing w:beforeAutospacing="1" w:afterAutospacing="1"/>
    </w:pPr>
    <w:rPr>
      <w:rFonts w:ascii="Times New Roman" w:eastAsia="Times New Roman" w:hAnsi="Times New Roman" w:cs="Times New Roman"/>
      <w:lang w:val="de-DE"/>
    </w:rPr>
  </w:style>
  <w:style w:type="paragraph" w:customStyle="1" w:styleId="line891">
    <w:name w:val="line891"/>
    <w:basedOn w:val="Normal"/>
    <w:qFormat/>
    <w:rsid w:val="00270EB3"/>
    <w:pPr>
      <w:spacing w:beforeAutospacing="1" w:afterAutospacing="1"/>
    </w:pPr>
    <w:rPr>
      <w:rFonts w:ascii="Times New Roman" w:eastAsia="Times New Roman" w:hAnsi="Times New Roman" w:cs="Times New Roman"/>
      <w:lang w:val="de-DE"/>
    </w:rPr>
  </w:style>
  <w:style w:type="paragraph" w:styleId="BalloonText">
    <w:name w:val="Balloon Text"/>
    <w:basedOn w:val="Normal"/>
    <w:link w:val="BalloonTextChar"/>
    <w:uiPriority w:val="99"/>
    <w:semiHidden/>
    <w:unhideWhenUsed/>
    <w:qFormat/>
    <w:rsid w:val="00162880"/>
    <w:rPr>
      <w:rFonts w:ascii="Lucida Grande" w:hAnsi="Lucida Grande" w:cs="Lucida Grande"/>
      <w:sz w:val="18"/>
      <w:szCs w:val="18"/>
    </w:rPr>
  </w:style>
  <w:style w:type="table" w:styleId="TableGrid">
    <w:name w:val="Table Grid"/>
    <w:basedOn w:val="TableNormal"/>
    <w:uiPriority w:val="59"/>
    <w:rsid w:val="005C5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1229</Characters>
  <Application>Microsoft Office Word</Application>
  <DocSecurity>0</DocSecurity>
  <Lines>10</Lines>
  <Paragraphs>2</Paragraphs>
  <ScaleCrop>false</ScaleCrop>
  <Company>MPE</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Salvato</dc:creator>
  <dc:description/>
  <cp:lastModifiedBy>Microsoft Office User</cp:lastModifiedBy>
  <cp:revision>3</cp:revision>
  <dcterms:created xsi:type="dcterms:W3CDTF">2022-09-06T13:59:00Z</dcterms:created>
  <dcterms:modified xsi:type="dcterms:W3CDTF">2022-09-06T14:03:00Z</dcterms:modified>
  <dc:language>en-US</dc:language>
</cp:coreProperties>
</file>